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66ED" w14:textId="77777777" w:rsidR="00246C14" w:rsidRDefault="00246C14">
      <w:pPr>
        <w:pStyle w:val="BodyText"/>
        <w:rPr>
          <w:rFonts w:ascii="Times New Roman"/>
          <w:sz w:val="20"/>
        </w:rPr>
      </w:pPr>
    </w:p>
    <w:p w14:paraId="68154678" w14:textId="77777777" w:rsidR="00246C14" w:rsidRDefault="00246C14">
      <w:pPr>
        <w:pStyle w:val="BodyText"/>
        <w:rPr>
          <w:rFonts w:ascii="Times New Roman"/>
          <w:sz w:val="20"/>
        </w:rPr>
      </w:pPr>
    </w:p>
    <w:p w14:paraId="133D6886" w14:textId="77777777" w:rsidR="00246C14" w:rsidRDefault="00246C14">
      <w:pPr>
        <w:pStyle w:val="BodyText"/>
        <w:rPr>
          <w:rFonts w:ascii="Times New Roman"/>
          <w:sz w:val="20"/>
        </w:rPr>
      </w:pPr>
    </w:p>
    <w:p w14:paraId="35DFAAFB" w14:textId="77777777" w:rsidR="00246C14" w:rsidRDefault="00246C14">
      <w:pPr>
        <w:pStyle w:val="BodyText"/>
        <w:rPr>
          <w:rFonts w:ascii="Times New Roman"/>
          <w:sz w:val="20"/>
        </w:rPr>
      </w:pPr>
    </w:p>
    <w:p w14:paraId="60AF31E7" w14:textId="77777777" w:rsidR="00246C14" w:rsidRDefault="00246C14">
      <w:pPr>
        <w:pStyle w:val="BodyText"/>
        <w:rPr>
          <w:rFonts w:ascii="Times New Roman"/>
          <w:sz w:val="20"/>
        </w:rPr>
      </w:pPr>
    </w:p>
    <w:p w14:paraId="3C1A5923" w14:textId="77777777" w:rsidR="00246C14" w:rsidRDefault="00246C14">
      <w:pPr>
        <w:pStyle w:val="BodyText"/>
        <w:rPr>
          <w:rFonts w:ascii="Times New Roman"/>
          <w:sz w:val="20"/>
        </w:rPr>
      </w:pPr>
    </w:p>
    <w:p w14:paraId="59DA74F8" w14:textId="77777777" w:rsidR="00246C14" w:rsidRDefault="00246C14">
      <w:pPr>
        <w:pStyle w:val="BodyText"/>
        <w:rPr>
          <w:rFonts w:ascii="Times New Roman"/>
          <w:sz w:val="20"/>
        </w:rPr>
      </w:pPr>
    </w:p>
    <w:p w14:paraId="2CC64575" w14:textId="77777777" w:rsidR="00246C14" w:rsidRDefault="00246C14">
      <w:pPr>
        <w:pStyle w:val="BodyText"/>
        <w:spacing w:before="6"/>
        <w:rPr>
          <w:rFonts w:ascii="Times New Roman"/>
          <w:sz w:val="28"/>
        </w:rPr>
      </w:pPr>
    </w:p>
    <w:p w14:paraId="4D635A8B" w14:textId="77777777" w:rsidR="00246C14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D6AF1E2" wp14:editId="0ACE77E5">
            <wp:simplePos x="0" y="0"/>
            <wp:positionH relativeFrom="page">
              <wp:posOffset>1198125</wp:posOffset>
            </wp:positionH>
            <wp:positionV relativeFrom="paragraph">
              <wp:posOffset>-1234327</wp:posOffset>
            </wp:positionV>
            <wp:extent cx="1919962" cy="14400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962" cy="1440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Admissions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77955372" w14:textId="77777777" w:rsidR="00246C14" w:rsidRDefault="00246C14">
      <w:pPr>
        <w:pStyle w:val="BodyText"/>
        <w:rPr>
          <w:b/>
          <w:sz w:val="20"/>
        </w:rPr>
      </w:pPr>
    </w:p>
    <w:p w14:paraId="36AF2B29" w14:textId="77777777" w:rsidR="00246C14" w:rsidRDefault="00246C14">
      <w:pPr>
        <w:pStyle w:val="BodyText"/>
        <w:rPr>
          <w:b/>
          <w:sz w:val="20"/>
        </w:rPr>
      </w:pPr>
    </w:p>
    <w:p w14:paraId="7917895A" w14:textId="77777777" w:rsidR="00246C14" w:rsidRDefault="00246C14">
      <w:pPr>
        <w:pStyle w:val="BodyText"/>
        <w:rPr>
          <w:b/>
          <w:sz w:val="20"/>
        </w:rPr>
      </w:pPr>
    </w:p>
    <w:p w14:paraId="16FD2A26" w14:textId="77777777" w:rsidR="00246C14" w:rsidRDefault="00246C14">
      <w:pPr>
        <w:pStyle w:val="BodyText"/>
        <w:rPr>
          <w:b/>
          <w:sz w:val="20"/>
        </w:rPr>
      </w:pPr>
    </w:p>
    <w:p w14:paraId="0946AF60" w14:textId="77777777" w:rsidR="00246C14" w:rsidRDefault="00246C14">
      <w:pPr>
        <w:pStyle w:val="BodyText"/>
        <w:rPr>
          <w:b/>
          <w:sz w:val="20"/>
        </w:rPr>
      </w:pPr>
    </w:p>
    <w:p w14:paraId="77C2B8DC" w14:textId="77777777" w:rsidR="00246C14" w:rsidRDefault="00246C14">
      <w:pPr>
        <w:pStyle w:val="BodyText"/>
        <w:spacing w:before="9"/>
        <w:rPr>
          <w:b/>
          <w:sz w:val="20"/>
        </w:rPr>
      </w:pPr>
    </w:p>
    <w:p w14:paraId="043AB89A" w14:textId="77777777" w:rsidR="00246C14" w:rsidRDefault="00000000">
      <w:pPr>
        <w:pStyle w:val="Heading1"/>
      </w:pP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Intent</w:t>
      </w:r>
    </w:p>
    <w:p w14:paraId="5BC895FB" w14:textId="77777777" w:rsidR="00246C14" w:rsidRDefault="00246C14">
      <w:pPr>
        <w:pStyle w:val="BodyText"/>
        <w:rPr>
          <w:b/>
        </w:rPr>
      </w:pPr>
    </w:p>
    <w:p w14:paraId="392E9434" w14:textId="77777777" w:rsidR="00246C14" w:rsidRDefault="00000000">
      <w:pPr>
        <w:pStyle w:val="BodyText"/>
        <w:spacing w:line="242" w:lineRule="auto"/>
        <w:ind w:left="117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intention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local </w:t>
      </w:r>
      <w:r>
        <w:rPr>
          <w:spacing w:val="-2"/>
        </w:rPr>
        <w:t>community.</w:t>
      </w:r>
    </w:p>
    <w:p w14:paraId="4AF85672" w14:textId="77777777" w:rsidR="00246C14" w:rsidRDefault="00246C14">
      <w:pPr>
        <w:pStyle w:val="BodyText"/>
        <w:spacing w:before="8"/>
        <w:rPr>
          <w:sz w:val="23"/>
        </w:rPr>
      </w:pPr>
    </w:p>
    <w:p w14:paraId="34193F29" w14:textId="77777777" w:rsidR="00246C14" w:rsidRDefault="00000000">
      <w:pPr>
        <w:pStyle w:val="Heading1"/>
      </w:pPr>
      <w:r>
        <w:rPr>
          <w:spacing w:val="-5"/>
        </w:rPr>
        <w:t>Aim</w:t>
      </w:r>
    </w:p>
    <w:p w14:paraId="4798E960" w14:textId="77777777" w:rsidR="00246C14" w:rsidRDefault="00246C14">
      <w:pPr>
        <w:pStyle w:val="BodyText"/>
        <w:spacing w:before="2"/>
        <w:rPr>
          <w:b/>
        </w:rPr>
      </w:pPr>
    </w:p>
    <w:p w14:paraId="503DEDC7" w14:textId="77777777" w:rsidR="00246C14" w:rsidRDefault="00000000">
      <w:pPr>
        <w:pStyle w:val="BodyText"/>
        <w:spacing w:before="1" w:line="237" w:lineRule="auto"/>
        <w:ind w:left="117"/>
      </w:pPr>
      <w:r>
        <w:t>We</w:t>
      </w:r>
      <w:r>
        <w:rPr>
          <w:spacing w:val="-2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through open, fair and clearly communicated procedures. See Equal Opportunities policy</w:t>
      </w:r>
    </w:p>
    <w:p w14:paraId="72D7C654" w14:textId="77777777" w:rsidR="00246C14" w:rsidRDefault="00246C14">
      <w:pPr>
        <w:pStyle w:val="BodyText"/>
      </w:pPr>
    </w:p>
    <w:p w14:paraId="5AE078F4" w14:textId="77777777" w:rsidR="00246C14" w:rsidRDefault="00000000">
      <w:pPr>
        <w:pStyle w:val="Heading1"/>
        <w:spacing w:before="1"/>
      </w:pPr>
      <w:r>
        <w:rPr>
          <w:spacing w:val="-2"/>
        </w:rPr>
        <w:t>Methods</w:t>
      </w:r>
    </w:p>
    <w:p w14:paraId="708D0CF8" w14:textId="77777777" w:rsidR="00246C14" w:rsidRDefault="00246C14">
      <w:pPr>
        <w:pStyle w:val="BodyText"/>
        <w:spacing w:before="11"/>
        <w:rPr>
          <w:b/>
          <w:sz w:val="23"/>
        </w:rPr>
      </w:pPr>
    </w:p>
    <w:p w14:paraId="6E37683F" w14:textId="77777777" w:rsidR="00246C14" w:rsidRDefault="00000000">
      <w:pPr>
        <w:pStyle w:val="BodyText"/>
        <w:ind w:left="117"/>
      </w:pPr>
      <w:r>
        <w:t>In order</w:t>
      </w:r>
      <w:r>
        <w:rPr>
          <w:spacing w:val="-1"/>
        </w:rPr>
        <w:t xml:space="preserve"> </w:t>
      </w:r>
      <w:r>
        <w:t>to achieve this aim,</w:t>
      </w:r>
      <w:r>
        <w:rPr>
          <w:spacing w:val="-1"/>
        </w:rPr>
        <w:t xml:space="preserve"> </w:t>
      </w:r>
      <w:r>
        <w:t>we follow our</w:t>
      </w:r>
      <w:r>
        <w:rPr>
          <w:spacing w:val="-1"/>
        </w:rPr>
        <w:t xml:space="preserve"> </w:t>
      </w:r>
      <w:r>
        <w:t xml:space="preserve">admissions </w:t>
      </w:r>
      <w:r>
        <w:rPr>
          <w:spacing w:val="-2"/>
        </w:rPr>
        <w:t>policy.</w:t>
      </w:r>
    </w:p>
    <w:p w14:paraId="5EA7374A" w14:textId="77777777" w:rsidR="00246C14" w:rsidRDefault="00246C14">
      <w:pPr>
        <w:pStyle w:val="BodyText"/>
        <w:spacing w:before="10"/>
        <w:rPr>
          <w:sz w:val="23"/>
        </w:rPr>
      </w:pPr>
    </w:p>
    <w:p w14:paraId="5000FC35" w14:textId="77777777" w:rsidR="00246C14" w:rsidRDefault="00000000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1168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accessible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and spoken form.</w:t>
      </w:r>
    </w:p>
    <w:p w14:paraId="50D84D6D" w14:textId="77777777" w:rsidR="00246C14" w:rsidRDefault="00246C14">
      <w:pPr>
        <w:pStyle w:val="BodyText"/>
        <w:spacing w:before="10"/>
        <w:rPr>
          <w:sz w:val="23"/>
        </w:rPr>
      </w:pPr>
    </w:p>
    <w:p w14:paraId="151F3614" w14:textId="77777777" w:rsidR="00246C14" w:rsidRDefault="00000000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42" w:lineRule="auto"/>
        <w:ind w:right="860"/>
        <w:rPr>
          <w:sz w:val="24"/>
        </w:rPr>
      </w:pPr>
      <w:r>
        <w:rPr>
          <w:sz w:val="24"/>
        </w:rPr>
        <w:t>We treat all children and their families as individuals, regardless of their gender,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needs,</w:t>
      </w:r>
      <w:r>
        <w:rPr>
          <w:spacing w:val="-5"/>
          <w:sz w:val="24"/>
        </w:rPr>
        <w:t xml:space="preserve"> </w:t>
      </w:r>
      <w:r>
        <w:rPr>
          <w:sz w:val="24"/>
        </w:rPr>
        <w:t>impairments,</w:t>
      </w:r>
      <w:r>
        <w:rPr>
          <w:spacing w:val="-5"/>
          <w:sz w:val="24"/>
        </w:rPr>
        <w:t xml:space="preserve"> </w:t>
      </w:r>
      <w:r>
        <w:rPr>
          <w:sz w:val="24"/>
        </w:rPr>
        <w:t>background,</w:t>
      </w:r>
      <w:r>
        <w:rPr>
          <w:spacing w:val="-5"/>
          <w:sz w:val="24"/>
        </w:rPr>
        <w:t xml:space="preserve"> </w:t>
      </w:r>
      <w:r>
        <w:rPr>
          <w:sz w:val="24"/>
        </w:rPr>
        <w:t>religion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ethnicity.</w:t>
      </w:r>
    </w:p>
    <w:p w14:paraId="696A4AD2" w14:textId="77777777" w:rsidR="00246C14" w:rsidRDefault="00246C14">
      <w:pPr>
        <w:pStyle w:val="BodyText"/>
        <w:spacing w:before="4"/>
        <w:rPr>
          <w:sz w:val="23"/>
        </w:rPr>
      </w:pPr>
    </w:p>
    <w:p w14:paraId="2DC544EA" w14:textId="77777777" w:rsidR="00246C14" w:rsidRDefault="00000000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"/>
        <w:ind w:hanging="72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include children with SEN and impairments</w:t>
      </w:r>
      <w:r>
        <w:rPr>
          <w:spacing w:val="-1"/>
          <w:sz w:val="24"/>
        </w:rPr>
        <w:t xml:space="preserve"> </w:t>
      </w:r>
      <w:r>
        <w:rPr>
          <w:sz w:val="24"/>
        </w:rPr>
        <w:t>to take part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club </w:t>
      </w:r>
      <w:r>
        <w:rPr>
          <w:spacing w:val="-2"/>
          <w:sz w:val="24"/>
        </w:rPr>
        <w:t>activities.</w:t>
      </w:r>
    </w:p>
    <w:p w14:paraId="03F18AB2" w14:textId="77777777" w:rsidR="00246C14" w:rsidRDefault="00246C14">
      <w:pPr>
        <w:pStyle w:val="BodyText"/>
        <w:spacing w:before="7"/>
        <w:rPr>
          <w:sz w:val="23"/>
        </w:rPr>
      </w:pPr>
    </w:p>
    <w:p w14:paraId="64627F4A" w14:textId="77777777" w:rsidR="00246C14" w:rsidRDefault="00000000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72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make our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opportunities policy widely </w:t>
      </w:r>
      <w:r>
        <w:rPr>
          <w:spacing w:val="-2"/>
          <w:sz w:val="24"/>
        </w:rPr>
        <w:t>known.</w:t>
      </w:r>
    </w:p>
    <w:p w14:paraId="31BA35AA" w14:textId="77777777" w:rsidR="00246C14" w:rsidRDefault="00246C14">
      <w:pPr>
        <w:pStyle w:val="BodyText"/>
        <w:spacing w:before="8"/>
        <w:rPr>
          <w:sz w:val="23"/>
        </w:rPr>
      </w:pPr>
    </w:p>
    <w:p w14:paraId="4FA9974B" w14:textId="77777777" w:rsidR="00246C14" w:rsidRDefault="00000000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113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welcome</w:t>
      </w:r>
      <w:r>
        <w:rPr>
          <w:spacing w:val="-3"/>
          <w:sz w:val="24"/>
        </w:rPr>
        <w:t xml:space="preserve"> </w:t>
      </w:r>
      <w:r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club,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parents,</w:t>
      </w:r>
      <w:r>
        <w:rPr>
          <w:spacing w:val="-4"/>
          <w:sz w:val="24"/>
        </w:rPr>
        <w:t xml:space="preserve"> </w:t>
      </w:r>
      <w:r>
        <w:rPr>
          <w:sz w:val="24"/>
        </w:rPr>
        <w:t>carers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 (designated persons). See Safeguarding policy.</w:t>
      </w:r>
    </w:p>
    <w:p w14:paraId="381DFE99" w14:textId="77777777" w:rsidR="00246C14" w:rsidRDefault="00246C14">
      <w:pPr>
        <w:pStyle w:val="BodyText"/>
      </w:pPr>
    </w:p>
    <w:p w14:paraId="71BD1210" w14:textId="609F311B" w:rsidR="00246C14" w:rsidRDefault="00000000">
      <w:pPr>
        <w:spacing w:before="1"/>
        <w:ind w:left="117"/>
        <w:rPr>
          <w:rFonts w:ascii="Verdana"/>
          <w:sz w:val="21"/>
        </w:rPr>
      </w:pPr>
      <w:r>
        <w:rPr>
          <w:rFonts w:ascii="Verdana"/>
          <w:sz w:val="21"/>
        </w:rPr>
        <w:t>Last</w:t>
      </w:r>
      <w:r>
        <w:rPr>
          <w:rFonts w:ascii="Verdana"/>
          <w:spacing w:val="27"/>
          <w:sz w:val="21"/>
        </w:rPr>
        <w:t xml:space="preserve"> </w:t>
      </w:r>
      <w:r>
        <w:rPr>
          <w:rFonts w:ascii="Verdana"/>
          <w:sz w:val="21"/>
        </w:rPr>
        <w:t>reviewed</w:t>
      </w:r>
      <w:r>
        <w:rPr>
          <w:rFonts w:ascii="Verdana"/>
          <w:spacing w:val="29"/>
          <w:sz w:val="21"/>
        </w:rPr>
        <w:t xml:space="preserve"> </w:t>
      </w:r>
      <w:r w:rsidR="001F2348">
        <w:rPr>
          <w:rFonts w:ascii="Verdana"/>
          <w:spacing w:val="-2"/>
          <w:sz w:val="21"/>
        </w:rPr>
        <w:t>January 2023</w:t>
      </w:r>
    </w:p>
    <w:sectPr w:rsidR="00246C14">
      <w:type w:val="continuous"/>
      <w:pgSz w:w="11910" w:h="16840"/>
      <w:pgMar w:top="1440" w:right="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29CB"/>
    <w:multiLevelType w:val="hybridMultilevel"/>
    <w:tmpl w:val="33B88182"/>
    <w:lvl w:ilvl="0" w:tplc="DFBA7426">
      <w:numFmt w:val="bullet"/>
      <w:lvlText w:val=""/>
      <w:lvlJc w:val="left"/>
      <w:pPr>
        <w:ind w:left="837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86042E">
      <w:numFmt w:val="bullet"/>
      <w:lvlText w:val="•"/>
      <w:lvlJc w:val="left"/>
      <w:pPr>
        <w:ind w:left="1710" w:hanging="720"/>
      </w:pPr>
      <w:rPr>
        <w:rFonts w:hint="default"/>
        <w:lang w:val="en-US" w:eastAsia="en-US" w:bidi="ar-SA"/>
      </w:rPr>
    </w:lvl>
    <w:lvl w:ilvl="2" w:tplc="C7083296">
      <w:numFmt w:val="bullet"/>
      <w:lvlText w:val="•"/>
      <w:lvlJc w:val="left"/>
      <w:pPr>
        <w:ind w:left="2581" w:hanging="720"/>
      </w:pPr>
      <w:rPr>
        <w:rFonts w:hint="default"/>
        <w:lang w:val="en-US" w:eastAsia="en-US" w:bidi="ar-SA"/>
      </w:rPr>
    </w:lvl>
    <w:lvl w:ilvl="3" w:tplc="EE024A84">
      <w:numFmt w:val="bullet"/>
      <w:lvlText w:val="•"/>
      <w:lvlJc w:val="left"/>
      <w:pPr>
        <w:ind w:left="3451" w:hanging="720"/>
      </w:pPr>
      <w:rPr>
        <w:rFonts w:hint="default"/>
        <w:lang w:val="en-US" w:eastAsia="en-US" w:bidi="ar-SA"/>
      </w:rPr>
    </w:lvl>
    <w:lvl w:ilvl="4" w:tplc="1D92C45E">
      <w:numFmt w:val="bullet"/>
      <w:lvlText w:val="•"/>
      <w:lvlJc w:val="left"/>
      <w:pPr>
        <w:ind w:left="4322" w:hanging="720"/>
      </w:pPr>
      <w:rPr>
        <w:rFonts w:hint="default"/>
        <w:lang w:val="en-US" w:eastAsia="en-US" w:bidi="ar-SA"/>
      </w:rPr>
    </w:lvl>
    <w:lvl w:ilvl="5" w:tplc="D19E543A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6" w:tplc="B0DA2A8A">
      <w:numFmt w:val="bullet"/>
      <w:lvlText w:val="•"/>
      <w:lvlJc w:val="left"/>
      <w:pPr>
        <w:ind w:left="6063" w:hanging="720"/>
      </w:pPr>
      <w:rPr>
        <w:rFonts w:hint="default"/>
        <w:lang w:val="en-US" w:eastAsia="en-US" w:bidi="ar-SA"/>
      </w:rPr>
    </w:lvl>
    <w:lvl w:ilvl="7" w:tplc="5C2A4BBA">
      <w:numFmt w:val="bullet"/>
      <w:lvlText w:val="•"/>
      <w:lvlJc w:val="left"/>
      <w:pPr>
        <w:ind w:left="6933" w:hanging="720"/>
      </w:pPr>
      <w:rPr>
        <w:rFonts w:hint="default"/>
        <w:lang w:val="en-US" w:eastAsia="en-US" w:bidi="ar-SA"/>
      </w:rPr>
    </w:lvl>
    <w:lvl w:ilvl="8" w:tplc="9D1CD5D4">
      <w:numFmt w:val="bullet"/>
      <w:lvlText w:val="•"/>
      <w:lvlJc w:val="left"/>
      <w:pPr>
        <w:ind w:left="7804" w:hanging="720"/>
      </w:pPr>
      <w:rPr>
        <w:rFonts w:hint="default"/>
        <w:lang w:val="en-US" w:eastAsia="en-US" w:bidi="ar-SA"/>
      </w:rPr>
    </w:lvl>
  </w:abstractNum>
  <w:num w:numId="1" w16cid:durableId="179367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14"/>
    <w:rsid w:val="001F2348"/>
    <w:rsid w:val="0024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C09F"/>
  <w15:docId w15:val="{109C084B-DBB6-467A-8419-D451FD11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7"/>
      <w:ind w:left="3895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37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Jacqui Foote</cp:lastModifiedBy>
  <cp:revision>2</cp:revision>
  <dcterms:created xsi:type="dcterms:W3CDTF">2023-02-07T22:57:00Z</dcterms:created>
  <dcterms:modified xsi:type="dcterms:W3CDTF">2023-02-07T22:57:00Z</dcterms:modified>
</cp:coreProperties>
</file>